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543C2B" w:rsidP="004B5021">
      <w:pPr>
        <w:rPr>
          <w:szCs w:val="28"/>
        </w:rPr>
      </w:pPr>
      <w:r>
        <w:rPr>
          <w:szCs w:val="28"/>
        </w:rPr>
        <w:t>20.02.2025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484154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№ 9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AB22C5" w:rsidRDefault="00AB22C5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безвозмездной передаче движимого имущества муниципального образов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 муниципальный район Смоле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ский район Алтайского края в гос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дарственную собственность Алтайск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края</w:t>
            </w:r>
          </w:p>
          <w:p w:rsidR="00412FD9" w:rsidRPr="00BB2D23" w:rsidRDefault="00412FD9" w:rsidP="00AB22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484154" w:rsidRDefault="00484154" w:rsidP="00484154">
      <w:pPr>
        <w:ind w:firstLine="705"/>
        <w:jc w:val="both"/>
        <w:rPr>
          <w:szCs w:val="28"/>
        </w:rPr>
      </w:pPr>
      <w:r>
        <w:rPr>
          <w:szCs w:val="28"/>
        </w:rPr>
        <w:t>В соответствии с пунктом 5 статьи 24 Устава муниципального образов</w:t>
      </w:r>
      <w:r>
        <w:rPr>
          <w:szCs w:val="28"/>
        </w:rPr>
        <w:t>а</w:t>
      </w:r>
      <w:r>
        <w:rPr>
          <w:szCs w:val="28"/>
        </w:rPr>
        <w:t>ния муниципальный район Смоленский район Алтайского края, пунктом 2.1 Положения о порядке пользования и распоряжения имуществом, являющимся собственностью муниципального образования Смоленский район Алтайского края, утвержденного решением Смоленского районного Собрания депутатов от 05.03.2009 года № 4, Смоленское районное Собрание депутатов РЕШИЛО:</w:t>
      </w:r>
    </w:p>
    <w:p w:rsidR="00484154" w:rsidRDefault="00484154" w:rsidP="00484154">
      <w:pPr>
        <w:ind w:firstLine="705"/>
        <w:jc w:val="both"/>
        <w:rPr>
          <w:szCs w:val="28"/>
        </w:rPr>
      </w:pPr>
    </w:p>
    <w:p w:rsidR="00253F8C" w:rsidRDefault="00842E0D" w:rsidP="00253F8C">
      <w:pPr>
        <w:ind w:firstLine="567"/>
        <w:jc w:val="both"/>
        <w:rPr>
          <w:szCs w:val="28"/>
        </w:rPr>
      </w:pPr>
      <w:r>
        <w:rPr>
          <w:szCs w:val="28"/>
        </w:rPr>
        <w:t>1. Передать в государственную собственность Алтайского края движимое имущество муниципального образования муниципальный район Смоленский район Алтайского края согласно приложению.</w:t>
      </w:r>
    </w:p>
    <w:p w:rsidR="00253F8C" w:rsidRDefault="00253F8C" w:rsidP="00253F8C">
      <w:pPr>
        <w:ind w:firstLine="567"/>
        <w:jc w:val="both"/>
        <w:rPr>
          <w:szCs w:val="28"/>
        </w:rPr>
      </w:pPr>
    </w:p>
    <w:p w:rsidR="00253F8C" w:rsidRDefault="00842E0D" w:rsidP="00253F8C">
      <w:pPr>
        <w:ind w:firstLine="567"/>
        <w:jc w:val="both"/>
        <w:rPr>
          <w:szCs w:val="28"/>
        </w:rPr>
      </w:pPr>
      <w:r>
        <w:rPr>
          <w:szCs w:val="28"/>
        </w:rPr>
        <w:t>2. Настоящее решение вступает в силу с момента официального обнарод</w:t>
      </w:r>
      <w:r>
        <w:rPr>
          <w:szCs w:val="28"/>
        </w:rPr>
        <w:t>о</w:t>
      </w:r>
      <w:r>
        <w:rPr>
          <w:szCs w:val="28"/>
        </w:rPr>
        <w:t>вания на официальном сайте Администрации Смоленского района в информ</w:t>
      </w:r>
      <w:r>
        <w:rPr>
          <w:szCs w:val="28"/>
        </w:rPr>
        <w:t>а</w:t>
      </w:r>
      <w:r>
        <w:rPr>
          <w:szCs w:val="28"/>
        </w:rPr>
        <w:t>ционно-телекоммуникационной сети «Интернет».</w:t>
      </w:r>
    </w:p>
    <w:p w:rsidR="00253F8C" w:rsidRDefault="00253F8C" w:rsidP="00253F8C">
      <w:pPr>
        <w:ind w:firstLine="567"/>
        <w:jc w:val="both"/>
        <w:rPr>
          <w:szCs w:val="28"/>
        </w:rPr>
      </w:pPr>
    </w:p>
    <w:p w:rsidR="00484154" w:rsidRPr="00484154" w:rsidRDefault="00484154" w:rsidP="00253F8C">
      <w:pPr>
        <w:ind w:firstLine="567"/>
        <w:jc w:val="both"/>
        <w:rPr>
          <w:szCs w:val="28"/>
        </w:rPr>
      </w:pPr>
      <w:r>
        <w:rPr>
          <w:szCs w:val="28"/>
        </w:rPr>
        <w:t>3. Контроль за исполнением настоящего решения возложить на постоя</w:t>
      </w:r>
      <w:r>
        <w:rPr>
          <w:szCs w:val="28"/>
        </w:rPr>
        <w:t>н</w:t>
      </w:r>
      <w:r>
        <w:rPr>
          <w:szCs w:val="28"/>
        </w:rPr>
        <w:t>ную комиссию районного Собрания депутатов по социально – экономической политике (С.Ю. Житников).</w:t>
      </w:r>
    </w:p>
    <w:p w:rsidR="00484154" w:rsidRDefault="00484154" w:rsidP="00484154">
      <w:pPr>
        <w:ind w:firstLine="705"/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253F8C" w:rsidRDefault="00253F8C" w:rsidP="003A37CF">
      <w:pPr>
        <w:jc w:val="right"/>
        <w:rPr>
          <w:szCs w:val="28"/>
        </w:rPr>
      </w:pPr>
    </w:p>
    <w:p w:rsidR="00253F8C" w:rsidRDefault="00253F8C" w:rsidP="003A37CF">
      <w:pPr>
        <w:jc w:val="right"/>
        <w:rPr>
          <w:szCs w:val="28"/>
        </w:rPr>
      </w:pPr>
    </w:p>
    <w:p w:rsidR="00253F8C" w:rsidRDefault="00253F8C" w:rsidP="003A37CF">
      <w:pPr>
        <w:jc w:val="right"/>
        <w:rPr>
          <w:szCs w:val="28"/>
        </w:rPr>
      </w:pPr>
    </w:p>
    <w:p w:rsidR="00253F8C" w:rsidRDefault="00253F8C" w:rsidP="00543C2B">
      <w:pPr>
        <w:rPr>
          <w:szCs w:val="28"/>
        </w:rPr>
      </w:pPr>
    </w:p>
    <w:p w:rsidR="00543C2B" w:rsidRDefault="00543C2B" w:rsidP="00543C2B">
      <w:pPr>
        <w:rPr>
          <w:szCs w:val="28"/>
        </w:rPr>
      </w:pPr>
    </w:p>
    <w:p w:rsidR="003A37CF" w:rsidRDefault="003A37CF" w:rsidP="003A37CF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к решению </w:t>
      </w:r>
    </w:p>
    <w:p w:rsidR="003A37CF" w:rsidRDefault="003A37CF" w:rsidP="003A37CF">
      <w:pPr>
        <w:jc w:val="right"/>
        <w:rPr>
          <w:szCs w:val="28"/>
        </w:rPr>
      </w:pPr>
      <w:r>
        <w:rPr>
          <w:szCs w:val="28"/>
        </w:rPr>
        <w:t xml:space="preserve">Смоленского районного </w:t>
      </w:r>
    </w:p>
    <w:p w:rsidR="003A37CF" w:rsidRDefault="00253F8C" w:rsidP="00253F8C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3A37CF">
        <w:rPr>
          <w:szCs w:val="28"/>
        </w:rPr>
        <w:t>Собрания депутатов</w:t>
      </w:r>
    </w:p>
    <w:p w:rsidR="003A37CF" w:rsidRDefault="00253F8C" w:rsidP="00253F8C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11463">
        <w:rPr>
          <w:szCs w:val="28"/>
        </w:rPr>
        <w:t xml:space="preserve">                        </w:t>
      </w:r>
      <w:r w:rsidR="00543C2B">
        <w:rPr>
          <w:szCs w:val="28"/>
        </w:rPr>
        <w:t xml:space="preserve">от 20.02.2025 </w:t>
      </w:r>
      <w:r w:rsidR="003A37CF">
        <w:rPr>
          <w:szCs w:val="28"/>
        </w:rPr>
        <w:t xml:space="preserve">№ </w:t>
      </w:r>
      <w:r w:rsidR="00543C2B">
        <w:rPr>
          <w:szCs w:val="28"/>
        </w:rPr>
        <w:t>9</w:t>
      </w:r>
    </w:p>
    <w:p w:rsidR="003A37CF" w:rsidRDefault="003A37CF" w:rsidP="003A37CF">
      <w:pPr>
        <w:jc w:val="right"/>
        <w:rPr>
          <w:szCs w:val="28"/>
        </w:rPr>
      </w:pPr>
    </w:p>
    <w:p w:rsidR="003A37CF" w:rsidRDefault="003A37CF" w:rsidP="003A37CF">
      <w:pPr>
        <w:jc w:val="right"/>
        <w:rPr>
          <w:szCs w:val="28"/>
        </w:rPr>
      </w:pPr>
    </w:p>
    <w:p w:rsidR="00253F8C" w:rsidRDefault="00253F8C" w:rsidP="003A37CF">
      <w:pPr>
        <w:jc w:val="right"/>
        <w:rPr>
          <w:szCs w:val="28"/>
        </w:rPr>
      </w:pPr>
    </w:p>
    <w:p w:rsidR="00253F8C" w:rsidRDefault="00253F8C" w:rsidP="003A37CF">
      <w:pPr>
        <w:jc w:val="right"/>
        <w:rPr>
          <w:szCs w:val="28"/>
        </w:rPr>
      </w:pPr>
    </w:p>
    <w:p w:rsidR="00253F8C" w:rsidRDefault="003A37CF" w:rsidP="003A37CF">
      <w:pPr>
        <w:jc w:val="center"/>
        <w:rPr>
          <w:szCs w:val="28"/>
        </w:rPr>
      </w:pPr>
      <w:r>
        <w:rPr>
          <w:szCs w:val="28"/>
        </w:rPr>
        <w:t xml:space="preserve">Перечень муниципального имущества передаваемого в государственную </w:t>
      </w:r>
    </w:p>
    <w:p w:rsidR="003A37CF" w:rsidRDefault="003A37CF" w:rsidP="003A37CF">
      <w:pPr>
        <w:jc w:val="center"/>
        <w:rPr>
          <w:szCs w:val="28"/>
        </w:rPr>
      </w:pPr>
      <w:r>
        <w:rPr>
          <w:szCs w:val="28"/>
        </w:rPr>
        <w:t>собственность Алтайского края</w:t>
      </w:r>
    </w:p>
    <w:p w:rsidR="003A37CF" w:rsidRDefault="003A37CF" w:rsidP="003A37CF">
      <w:pPr>
        <w:jc w:val="center"/>
        <w:rPr>
          <w:szCs w:val="28"/>
        </w:rPr>
      </w:pPr>
    </w:p>
    <w:tbl>
      <w:tblPr>
        <w:tblStyle w:val="a3"/>
        <w:tblW w:w="10351" w:type="dxa"/>
        <w:tblLook w:val="04A0"/>
      </w:tblPr>
      <w:tblGrid>
        <w:gridCol w:w="614"/>
        <w:gridCol w:w="2830"/>
        <w:gridCol w:w="3493"/>
        <w:gridCol w:w="1818"/>
        <w:gridCol w:w="1596"/>
      </w:tblGrid>
      <w:tr w:rsidR="003A37CF" w:rsidTr="003A37CF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щества, адрес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Индивидуализирующие характеристики имущества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Балансовая стоимость, руб.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Остаточная стоимость, руб.</w:t>
            </w:r>
          </w:p>
        </w:tc>
      </w:tr>
      <w:tr w:rsidR="003A37CF" w:rsidTr="003A37CF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Транспортное сре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ство: автобус,</w:t>
            </w:r>
          </w:p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с. Смоленское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транспортное средство, марка: ПАЗ 320530-02, тип транспортного средства – автобус, идентификацио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ный номер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M</w:t>
            </w:r>
            <w:r>
              <w:rPr>
                <w:szCs w:val="28"/>
              </w:rPr>
              <w:t>3205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N</w:t>
            </w:r>
            <w:r>
              <w:rPr>
                <w:szCs w:val="28"/>
              </w:rPr>
              <w:t>0000256,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сударственный регистр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ционный номер АР31322, год выпуска 2021 г., номер двигателя 524500М1006237, цвет к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зова: белый, номер эле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тронного паспорта тран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портного средства 164301038359282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241200,00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F" w:rsidRDefault="003A37C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1949700,00</w:t>
            </w:r>
          </w:p>
        </w:tc>
      </w:tr>
    </w:tbl>
    <w:p w:rsidR="003A37CF" w:rsidRDefault="003A37CF" w:rsidP="003A37CF">
      <w:pPr>
        <w:jc w:val="center"/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1D" w:rsidRDefault="005E421D" w:rsidP="00CB49DE">
      <w:r>
        <w:separator/>
      </w:r>
    </w:p>
  </w:endnote>
  <w:endnote w:type="continuationSeparator" w:id="1">
    <w:p w:rsidR="005E421D" w:rsidRDefault="005E421D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1D" w:rsidRDefault="005E421D" w:rsidP="00CB49DE">
      <w:r>
        <w:separator/>
      </w:r>
    </w:p>
  </w:footnote>
  <w:footnote w:type="continuationSeparator" w:id="1">
    <w:p w:rsidR="005E421D" w:rsidRDefault="005E421D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911F7B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1F17"/>
    <w:multiLevelType w:val="hybridMultilevel"/>
    <w:tmpl w:val="1BEE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4111"/>
    <w:rsid w:val="0002416C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3F8C"/>
    <w:rsid w:val="00257B0F"/>
    <w:rsid w:val="00260A6E"/>
    <w:rsid w:val="00262266"/>
    <w:rsid w:val="00277FED"/>
    <w:rsid w:val="002C1E0B"/>
    <w:rsid w:val="002D57BC"/>
    <w:rsid w:val="002E1982"/>
    <w:rsid w:val="002F038B"/>
    <w:rsid w:val="0030178A"/>
    <w:rsid w:val="00306A70"/>
    <w:rsid w:val="00312C32"/>
    <w:rsid w:val="0032643E"/>
    <w:rsid w:val="003336DA"/>
    <w:rsid w:val="00350AF1"/>
    <w:rsid w:val="003729B9"/>
    <w:rsid w:val="00376668"/>
    <w:rsid w:val="00392B2A"/>
    <w:rsid w:val="003A37CF"/>
    <w:rsid w:val="003C209C"/>
    <w:rsid w:val="003D5BDA"/>
    <w:rsid w:val="003E0D44"/>
    <w:rsid w:val="003E29C0"/>
    <w:rsid w:val="003F2632"/>
    <w:rsid w:val="004074BC"/>
    <w:rsid w:val="00412FD9"/>
    <w:rsid w:val="00424067"/>
    <w:rsid w:val="00444F8F"/>
    <w:rsid w:val="00446421"/>
    <w:rsid w:val="00450607"/>
    <w:rsid w:val="00451B9D"/>
    <w:rsid w:val="00467625"/>
    <w:rsid w:val="00470DE5"/>
    <w:rsid w:val="00477BD0"/>
    <w:rsid w:val="00484154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19F0"/>
    <w:rsid w:val="00542409"/>
    <w:rsid w:val="00543C2B"/>
    <w:rsid w:val="00573CFE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421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C27A2"/>
    <w:rsid w:val="007E6905"/>
    <w:rsid w:val="007E6EE1"/>
    <w:rsid w:val="007F5C8A"/>
    <w:rsid w:val="00801915"/>
    <w:rsid w:val="00802A08"/>
    <w:rsid w:val="00804D07"/>
    <w:rsid w:val="00804DC6"/>
    <w:rsid w:val="00811463"/>
    <w:rsid w:val="008121B0"/>
    <w:rsid w:val="008201A6"/>
    <w:rsid w:val="00820A13"/>
    <w:rsid w:val="00826B37"/>
    <w:rsid w:val="008275B2"/>
    <w:rsid w:val="00842E0D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1F7B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B22C5"/>
    <w:rsid w:val="00AB5EB1"/>
    <w:rsid w:val="00AC5707"/>
    <w:rsid w:val="00AD3BE8"/>
    <w:rsid w:val="00AD7284"/>
    <w:rsid w:val="00AE0AE8"/>
    <w:rsid w:val="00B00B76"/>
    <w:rsid w:val="00B02568"/>
    <w:rsid w:val="00B070C1"/>
    <w:rsid w:val="00B131C9"/>
    <w:rsid w:val="00B322CE"/>
    <w:rsid w:val="00B35E8F"/>
    <w:rsid w:val="00B4417F"/>
    <w:rsid w:val="00B66DFE"/>
    <w:rsid w:val="00B709EB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CD4493"/>
    <w:rsid w:val="00D051DA"/>
    <w:rsid w:val="00D14936"/>
    <w:rsid w:val="00D271AE"/>
    <w:rsid w:val="00D27405"/>
    <w:rsid w:val="00D40B55"/>
    <w:rsid w:val="00D4170A"/>
    <w:rsid w:val="00D550EE"/>
    <w:rsid w:val="00D61DCA"/>
    <w:rsid w:val="00D64196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33154"/>
    <w:rsid w:val="00E4646D"/>
    <w:rsid w:val="00E46B9E"/>
    <w:rsid w:val="00E46D0A"/>
    <w:rsid w:val="00E60DE5"/>
    <w:rsid w:val="00E67DF8"/>
    <w:rsid w:val="00E7259F"/>
    <w:rsid w:val="00E8781F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5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467625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63</cp:revision>
  <cp:lastPrinted>2025-02-20T05:42:00Z</cp:lastPrinted>
  <dcterms:created xsi:type="dcterms:W3CDTF">2021-12-08T01:50:00Z</dcterms:created>
  <dcterms:modified xsi:type="dcterms:W3CDTF">2025-02-20T08:19:00Z</dcterms:modified>
</cp:coreProperties>
</file>