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290F" w:rsidRPr="009B27D6" w:rsidRDefault="0052290F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7119A6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75pt;margin-top:47.7pt;width:62.35pt;height:57.7pt;z-index:251658240;mso-position-vertical-relative:page" fillcolor="window">
            <v:imagedata r:id="rId4" o:title="" cropbottom="2062f"/>
            <w10:wrap anchory="page"/>
            <w10:anchorlock/>
          </v:shape>
          <o:OLEObject Type="Embed" ProgID="Word.Picture.8" ShapeID="_x0000_s1026" DrawAspect="Content" ObjectID="_1710069055" r:id="rId5"/>
        </w:pic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СМОЛЕНСКОЕ РАЙОННОЕ СОБРАНИЕ ДЕПУТАТОВ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РЕШЕНИЕ</w:t>
      </w:r>
    </w:p>
    <w:p w:rsidR="009B27D6" w:rsidRPr="009B27D6" w:rsidRDefault="009B27D6" w:rsidP="00B156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030042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25.03.2022 № 11          </w:t>
      </w:r>
      <w:r w:rsidR="001A72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2B">
        <w:rPr>
          <w:rFonts w:ascii="Times New Roman" w:hAnsi="Times New Roman" w:cs="Times New Roman"/>
          <w:sz w:val="28"/>
          <w:szCs w:val="28"/>
        </w:rPr>
        <w:t xml:space="preserve">  </w:t>
      </w:r>
      <w:r w:rsidR="009B27D6" w:rsidRPr="009B27D6">
        <w:rPr>
          <w:rFonts w:ascii="Times New Roman" w:hAnsi="Times New Roman" w:cs="Times New Roman"/>
          <w:sz w:val="28"/>
          <w:szCs w:val="28"/>
        </w:rPr>
        <w:t>с. Смоле</w:t>
      </w:r>
      <w:r w:rsidR="009B27D6" w:rsidRPr="009B27D6">
        <w:rPr>
          <w:rFonts w:ascii="Times New Roman" w:hAnsi="Times New Roman" w:cs="Times New Roman"/>
          <w:sz w:val="28"/>
          <w:szCs w:val="28"/>
        </w:rPr>
        <w:t>н</w:t>
      </w:r>
      <w:r w:rsidR="009B27D6" w:rsidRPr="009B27D6">
        <w:rPr>
          <w:rFonts w:ascii="Times New Roman" w:hAnsi="Times New Roman" w:cs="Times New Roman"/>
          <w:sz w:val="28"/>
          <w:szCs w:val="28"/>
        </w:rPr>
        <w:t>ское</w:t>
      </w:r>
    </w:p>
    <w:tbl>
      <w:tblPr>
        <w:tblW w:w="10140" w:type="dxa"/>
        <w:tblLook w:val="01E0"/>
      </w:tblPr>
      <w:tblGrid>
        <w:gridCol w:w="5211"/>
        <w:gridCol w:w="4929"/>
      </w:tblGrid>
      <w:tr w:rsidR="009B27D6" w:rsidRPr="009B27D6" w:rsidTr="009B27D6">
        <w:tc>
          <w:tcPr>
            <w:tcW w:w="5211" w:type="dxa"/>
          </w:tcPr>
          <w:p w:rsidR="009B27D6" w:rsidRPr="00C12E1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607AF" w:rsidRPr="00F75B37" w:rsidRDefault="00C12E16" w:rsidP="0052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="00F75B37" w:rsidRPr="00F75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5B37" w:rsidRPr="00F75B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утверждении ключевых показателей и их целевых значений, индикативных показателей для 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муниципального ко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троля на автомобильном транспорте, г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родском (сельском), наземном, электр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ческом транспорте и в дорожном хозя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стве в муниципальном образовании См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75B37" w:rsidRPr="00F75B37">
              <w:rPr>
                <w:rFonts w:ascii="Times New Roman" w:hAnsi="Times New Roman" w:cs="Times New Roman"/>
                <w:sz w:val="28"/>
                <w:szCs w:val="28"/>
              </w:rPr>
              <w:t>ленский район Алтайского края</w:t>
            </w:r>
            <w:r w:rsidR="00F75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9B27D6" w:rsidRPr="009B27D6" w:rsidRDefault="009B27D6" w:rsidP="00B156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607AF" w:rsidRDefault="001607AF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Default="009B27D6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В соответствии</w:t>
      </w:r>
      <w:r w:rsidR="001607AF">
        <w:rPr>
          <w:rFonts w:ascii="Times New Roman" w:hAnsi="Times New Roman" w:cs="Times New Roman"/>
          <w:sz w:val="28"/>
          <w:szCs w:val="28"/>
        </w:rPr>
        <w:t xml:space="preserve"> с </w:t>
      </w:r>
      <w:r w:rsidRPr="009B27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9B27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2290F">
        <w:t xml:space="preserve"> </w:t>
      </w:r>
      <w:r w:rsidR="00202EC2" w:rsidRPr="00202EC2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202EC2">
        <w:rPr>
          <w:rFonts w:ascii="Times New Roman" w:hAnsi="Times New Roman" w:cs="Times New Roman"/>
          <w:sz w:val="28"/>
          <w:szCs w:val="28"/>
        </w:rPr>
        <w:t>№</w:t>
      </w:r>
      <w:r w:rsidR="00202EC2" w:rsidRPr="00202EC2">
        <w:rPr>
          <w:rFonts w:ascii="Times New Roman" w:hAnsi="Times New Roman" w:cs="Times New Roman"/>
          <w:sz w:val="28"/>
          <w:szCs w:val="28"/>
        </w:rPr>
        <w:t xml:space="preserve">248-ФЗ </w:t>
      </w:r>
      <w:r w:rsidR="00202EC2">
        <w:rPr>
          <w:rFonts w:ascii="Times New Roman" w:hAnsi="Times New Roman" w:cs="Times New Roman"/>
          <w:sz w:val="28"/>
          <w:szCs w:val="28"/>
        </w:rPr>
        <w:t>«</w:t>
      </w:r>
      <w:r w:rsidR="00202EC2" w:rsidRPr="00202EC2">
        <w:rPr>
          <w:rFonts w:ascii="Times New Roman" w:hAnsi="Times New Roman" w:cs="Times New Roman"/>
          <w:sz w:val="28"/>
          <w:szCs w:val="28"/>
        </w:rPr>
        <w:t>О госуда</w:t>
      </w:r>
      <w:r w:rsidR="00202EC2" w:rsidRPr="00202EC2">
        <w:rPr>
          <w:rFonts w:ascii="Times New Roman" w:hAnsi="Times New Roman" w:cs="Times New Roman"/>
          <w:sz w:val="28"/>
          <w:szCs w:val="28"/>
        </w:rPr>
        <w:t>р</w:t>
      </w:r>
      <w:r w:rsidR="00202EC2" w:rsidRPr="00202EC2">
        <w:rPr>
          <w:rFonts w:ascii="Times New Roman" w:hAnsi="Times New Roman" w:cs="Times New Roman"/>
          <w:sz w:val="28"/>
          <w:szCs w:val="28"/>
        </w:rPr>
        <w:t>ственном контроле (надзоре) и муниципальном контроле в Российской Федер</w:t>
      </w:r>
      <w:r w:rsidR="00202EC2" w:rsidRPr="00202EC2">
        <w:rPr>
          <w:rFonts w:ascii="Times New Roman" w:hAnsi="Times New Roman" w:cs="Times New Roman"/>
          <w:sz w:val="28"/>
          <w:szCs w:val="28"/>
        </w:rPr>
        <w:t>а</w:t>
      </w:r>
      <w:r w:rsidR="00202EC2" w:rsidRPr="00202EC2">
        <w:rPr>
          <w:rFonts w:ascii="Times New Roman" w:hAnsi="Times New Roman" w:cs="Times New Roman"/>
          <w:sz w:val="28"/>
          <w:szCs w:val="28"/>
        </w:rPr>
        <w:t>ции</w:t>
      </w:r>
      <w:r w:rsidR="00202EC2">
        <w:rPr>
          <w:rFonts w:ascii="Times New Roman" w:hAnsi="Times New Roman" w:cs="Times New Roman"/>
          <w:sz w:val="28"/>
          <w:szCs w:val="28"/>
        </w:rPr>
        <w:t>»</w:t>
      </w:r>
      <w:r w:rsidR="007213FC">
        <w:rPr>
          <w:rFonts w:ascii="Times New Roman" w:hAnsi="Times New Roman" w:cs="Times New Roman"/>
          <w:sz w:val="28"/>
          <w:szCs w:val="28"/>
        </w:rPr>
        <w:t>, статьей 28</w:t>
      </w:r>
      <w:r w:rsidRPr="009B27D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Смоленский район Алта</w:t>
      </w:r>
      <w:r w:rsidRPr="009B27D6">
        <w:rPr>
          <w:rFonts w:ascii="Times New Roman" w:hAnsi="Times New Roman" w:cs="Times New Roman"/>
          <w:sz w:val="28"/>
          <w:szCs w:val="28"/>
        </w:rPr>
        <w:t>й</w:t>
      </w:r>
      <w:r w:rsidRPr="009B27D6">
        <w:rPr>
          <w:rFonts w:ascii="Times New Roman" w:hAnsi="Times New Roman" w:cs="Times New Roman"/>
          <w:sz w:val="28"/>
          <w:szCs w:val="28"/>
        </w:rPr>
        <w:t>ского края, Смоленское районное Собрание депутатов РЕШИЛО:</w:t>
      </w:r>
    </w:p>
    <w:p w:rsidR="007213FC" w:rsidRPr="009B27D6" w:rsidRDefault="007213FC" w:rsidP="00B1566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Default="009B27D6" w:rsidP="003E56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27D6">
        <w:rPr>
          <w:rFonts w:ascii="Times New Roman" w:hAnsi="Times New Roman" w:cs="Times New Roman"/>
          <w:iCs/>
          <w:sz w:val="28"/>
          <w:szCs w:val="28"/>
        </w:rPr>
        <w:t>1.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показатели и их целевые значения, индикативные п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07AF" w:rsidRPr="005534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казатели </w:t>
      </w:r>
      <w:r w:rsidR="003E56A5" w:rsidRPr="00F75B37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3E56A5" w:rsidRPr="00F75B37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транспорте, городском (сельском), наземном, электрическом транспорте и в дорожном хозяйстве в мун</w:t>
      </w:r>
      <w:r w:rsidR="003E56A5" w:rsidRPr="00F75B37">
        <w:rPr>
          <w:rFonts w:ascii="Times New Roman" w:hAnsi="Times New Roman" w:cs="Times New Roman"/>
          <w:sz w:val="28"/>
          <w:szCs w:val="28"/>
        </w:rPr>
        <w:t>и</w:t>
      </w:r>
      <w:r w:rsidR="003E56A5" w:rsidRPr="00F75B37">
        <w:rPr>
          <w:rFonts w:ascii="Times New Roman" w:hAnsi="Times New Roman" w:cs="Times New Roman"/>
          <w:sz w:val="28"/>
          <w:szCs w:val="28"/>
        </w:rPr>
        <w:t>ципальном образовании Смоленский район Алтайского края</w:t>
      </w:r>
      <w:r w:rsidR="003E5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13FC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(прилагаются)</w:t>
      </w:r>
      <w:r w:rsidR="00BE7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290F" w:rsidRPr="003E56A5" w:rsidRDefault="0052290F" w:rsidP="003E56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27D6" w:rsidRDefault="00BE75C6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27D6" w:rsidRPr="009B27D6">
        <w:rPr>
          <w:rFonts w:ascii="Times New Roman" w:hAnsi="Times New Roman" w:cs="Times New Roman"/>
          <w:sz w:val="28"/>
          <w:szCs w:val="28"/>
        </w:rPr>
        <w:t>. Настоящее решение 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52290F" w:rsidRDefault="0052290F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Pr="00C221AF" w:rsidRDefault="00BE75C6" w:rsidP="00B156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1AF" w:rsidRPr="00C221AF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районного Собрания депутатов по социально-экономической политике.</w:t>
      </w:r>
    </w:p>
    <w:p w:rsidR="00202EC2" w:rsidRDefault="00202EC2" w:rsidP="00B156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1AF" w:rsidRDefault="00C221AF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>Председатель районного</w:t>
      </w:r>
    </w:p>
    <w:p w:rsid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Собрания депутатов                                                                     </w:t>
      </w:r>
      <w:r w:rsidR="001A722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7D6">
        <w:rPr>
          <w:rFonts w:ascii="Times New Roman" w:hAnsi="Times New Roman" w:cs="Times New Roman"/>
          <w:sz w:val="28"/>
          <w:szCs w:val="28"/>
        </w:rPr>
        <w:t xml:space="preserve"> А.К. Хамрилов</w:t>
      </w:r>
    </w:p>
    <w:p w:rsidR="00C12E16" w:rsidRPr="009B27D6" w:rsidRDefault="00C12E1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5C6" w:rsidRPr="009B27D6" w:rsidRDefault="00BE75C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7D6" w:rsidRPr="009B27D6" w:rsidRDefault="009B27D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hAnsi="Times New Roman" w:cs="Times New Roman"/>
          <w:sz w:val="28"/>
          <w:szCs w:val="28"/>
        </w:rPr>
        <w:t xml:space="preserve">Глава района                       </w:t>
      </w:r>
      <w:r w:rsidR="001A72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B27D6">
        <w:rPr>
          <w:rFonts w:ascii="Times New Roman" w:hAnsi="Times New Roman" w:cs="Times New Roman"/>
          <w:sz w:val="28"/>
          <w:szCs w:val="28"/>
        </w:rPr>
        <w:t xml:space="preserve"> Л.В. Моисеева</w:t>
      </w:r>
    </w:p>
    <w:p w:rsidR="00BE75C6" w:rsidRDefault="00BE75C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290F" w:rsidRDefault="0052290F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E16" w:rsidRDefault="00C12E16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F80" w:rsidRDefault="00501F80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271" w:rsidRPr="009B27D6" w:rsidRDefault="007213FC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CC6271" w:rsidRPr="009B27D6" w:rsidRDefault="00CC6271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решением Смоленского районного Собрания депутатов</w:t>
      </w:r>
    </w:p>
    <w:p w:rsidR="00CC6271" w:rsidRPr="009B27D6" w:rsidRDefault="009B27D6" w:rsidP="00B1566A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30042">
        <w:rPr>
          <w:rFonts w:ascii="Times New Roman" w:eastAsia="Times New Roman" w:hAnsi="Times New Roman" w:cs="Times New Roman"/>
          <w:sz w:val="28"/>
          <w:szCs w:val="28"/>
        </w:rPr>
        <w:t>т 25.03.2022  №11</w:t>
      </w:r>
    </w:p>
    <w:p w:rsidR="001607AF" w:rsidRDefault="00CC6271" w:rsidP="00B156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7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  <w:r w:rsidR="009D25B0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</w:p>
    <w:p w:rsidR="00FC17FC" w:rsidRDefault="009D25B0" w:rsidP="009D2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3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(сельском), наземном, электрическом транспорте и в дорожном хозяйстве</w:t>
      </w:r>
      <w:r w:rsidR="00FC17FC">
        <w:rPr>
          <w:rFonts w:ascii="Times New Roman" w:hAnsi="Times New Roman" w:cs="Times New Roman"/>
          <w:sz w:val="28"/>
          <w:szCs w:val="28"/>
        </w:rPr>
        <w:t xml:space="preserve"> и их целевые значения, индикативные </w:t>
      </w:r>
    </w:p>
    <w:p w:rsidR="001607AF" w:rsidRDefault="00FC17FC" w:rsidP="009D2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9D25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2290F" w:rsidRPr="00BE75C6" w:rsidRDefault="0052290F" w:rsidP="009D2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Ключевые показатели</w:t>
      </w:r>
    </w:p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2154"/>
      </w:tblGrid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DB2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выявленных нарушений из числа пров</w:t>
            </w:r>
            <w:r w:rsidR="00DB2414">
              <w:rPr>
                <w:rFonts w:ascii="Times New Roman" w:hAnsi="Times New Roman" w:cs="Times New Roman"/>
                <w:sz w:val="28"/>
                <w:szCs w:val="28"/>
              </w:rPr>
              <w:t>еденных ко</w:t>
            </w:r>
            <w:r w:rsidR="00DB241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2414">
              <w:rPr>
                <w:rFonts w:ascii="Times New Roman" w:hAnsi="Times New Roman" w:cs="Times New Roman"/>
                <w:sz w:val="28"/>
                <w:szCs w:val="28"/>
              </w:rPr>
              <w:t>трольных мероприятий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DB2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из числа выявленных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шений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DB3343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07A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607AF" w:rsidTr="001607AF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тета и (или) его должностных лиц при проведении контрольных мероприятий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607AF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5C6">
        <w:rPr>
          <w:rFonts w:ascii="Times New Roman" w:hAnsi="Times New Roman" w:cs="Times New Roman"/>
          <w:bCs/>
          <w:sz w:val="28"/>
          <w:szCs w:val="28"/>
        </w:rPr>
        <w:t>Индикативные показатели</w:t>
      </w:r>
    </w:p>
    <w:p w:rsidR="001607AF" w:rsidRPr="00BE75C6" w:rsidRDefault="001607AF" w:rsidP="00B15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3923"/>
        <w:gridCol w:w="2041"/>
        <w:gridCol w:w="3487"/>
      </w:tblGrid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по результатам которых выявлены нарушения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 x 100 / Пф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 - количество выявле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Пф - количество 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ind w:right="-4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контрольных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по результатам которых выявленные нарушения 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 x 100 / Пф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 - количество устране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нарушений;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 - количество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контрольных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  <w:tr w:rsidR="001607AF" w:rsidTr="001607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контрольных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на результаты которых поданы жалобы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x 100 / Пф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- количество жалоб;</w:t>
            </w:r>
          </w:p>
          <w:p w:rsidR="001607AF" w:rsidRDefault="001607AF" w:rsidP="00B15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 - количество проведе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контрольных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</w:tbl>
    <w:p w:rsidR="00190EB5" w:rsidRPr="009B27D6" w:rsidRDefault="00190EB5" w:rsidP="00B156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0EB5" w:rsidRPr="009B27D6" w:rsidSect="009B27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CC6271"/>
    <w:rsid w:val="00030042"/>
    <w:rsid w:val="00050807"/>
    <w:rsid w:val="00082A7D"/>
    <w:rsid w:val="001607AF"/>
    <w:rsid w:val="00190EB5"/>
    <w:rsid w:val="001A722B"/>
    <w:rsid w:val="00202EC2"/>
    <w:rsid w:val="002730E2"/>
    <w:rsid w:val="002C23A2"/>
    <w:rsid w:val="00372D9A"/>
    <w:rsid w:val="003C5F9E"/>
    <w:rsid w:val="003E56A5"/>
    <w:rsid w:val="00490492"/>
    <w:rsid w:val="004A37C4"/>
    <w:rsid w:val="00501F80"/>
    <w:rsid w:val="005133F6"/>
    <w:rsid w:val="0052290F"/>
    <w:rsid w:val="00526846"/>
    <w:rsid w:val="00577D58"/>
    <w:rsid w:val="00610FF4"/>
    <w:rsid w:val="00615664"/>
    <w:rsid w:val="006255A9"/>
    <w:rsid w:val="0066092F"/>
    <w:rsid w:val="00687C38"/>
    <w:rsid w:val="006C0431"/>
    <w:rsid w:val="007119A6"/>
    <w:rsid w:val="007213FC"/>
    <w:rsid w:val="007258CC"/>
    <w:rsid w:val="00742245"/>
    <w:rsid w:val="008146C3"/>
    <w:rsid w:val="008643F1"/>
    <w:rsid w:val="008A300F"/>
    <w:rsid w:val="008E1B2A"/>
    <w:rsid w:val="00901B87"/>
    <w:rsid w:val="009B27D6"/>
    <w:rsid w:val="009D25B0"/>
    <w:rsid w:val="00AF2F9F"/>
    <w:rsid w:val="00B1566A"/>
    <w:rsid w:val="00B23C8C"/>
    <w:rsid w:val="00B322A3"/>
    <w:rsid w:val="00B67563"/>
    <w:rsid w:val="00BE75C6"/>
    <w:rsid w:val="00BE7B19"/>
    <w:rsid w:val="00C12E16"/>
    <w:rsid w:val="00C176B1"/>
    <w:rsid w:val="00C221AF"/>
    <w:rsid w:val="00C34A63"/>
    <w:rsid w:val="00C46A37"/>
    <w:rsid w:val="00C7780B"/>
    <w:rsid w:val="00C92D70"/>
    <w:rsid w:val="00CC6271"/>
    <w:rsid w:val="00D74B77"/>
    <w:rsid w:val="00DB2414"/>
    <w:rsid w:val="00DB3343"/>
    <w:rsid w:val="00E95D0B"/>
    <w:rsid w:val="00EE69B4"/>
    <w:rsid w:val="00F07F43"/>
    <w:rsid w:val="00F75B37"/>
    <w:rsid w:val="00F80DAC"/>
    <w:rsid w:val="00FC1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C62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CC6271"/>
    <w:rPr>
      <w:rFonts w:ascii="Times New Roman" w:eastAsia="Times New Roman" w:hAnsi="Times New Roman" w:cs="Times New Roman"/>
      <w:sz w:val="24"/>
    </w:rPr>
  </w:style>
  <w:style w:type="paragraph" w:styleId="a3">
    <w:name w:val="Body Text Indent"/>
    <w:basedOn w:val="a"/>
    <w:link w:val="a4"/>
    <w:rsid w:val="009B27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B27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C627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CC6271"/>
    <w:rPr>
      <w:rFonts w:ascii="Times New Roman" w:eastAsia="Times New Roman" w:hAnsi="Times New Roman" w:cs="Times New Roman"/>
      <w:sz w:val="24"/>
    </w:rPr>
  </w:style>
  <w:style w:type="paragraph" w:styleId="a3">
    <w:name w:val="Body Text Indent"/>
    <w:basedOn w:val="a"/>
    <w:link w:val="a4"/>
    <w:rsid w:val="009B27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B27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B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0A9AD6CFF0667D8E474F41FCFACDE8C025FB179E986166591AA3A5D72F55FB6AE621A0e0RD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UFK</dc:creator>
  <cp:lastModifiedBy>ШПИ</cp:lastModifiedBy>
  <cp:revision>17</cp:revision>
  <cp:lastPrinted>2022-03-22T02:29:00Z</cp:lastPrinted>
  <dcterms:created xsi:type="dcterms:W3CDTF">2022-03-14T04:19:00Z</dcterms:created>
  <dcterms:modified xsi:type="dcterms:W3CDTF">2022-03-29T07:25:00Z</dcterms:modified>
</cp:coreProperties>
</file>